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KBody"/>
        <w:jc w:val="center"/>
        <w:rPr>
          <w:b/>
          <w:sz w:val="32"/>
          <w:szCs w:val="32"/>
        </w:rPr>
      </w:pPr>
      <w:r>
        <w:rPr>
          <w:b/>
          <w:sz w:val="32"/>
          <w:szCs w:val="32"/>
        </w:rPr>
        <w:t xml:space="preserve">Instructions for Accessing Docket for </w:t>
      </w:r>
    </w:p>
    <w:p>
      <w:pPr>
        <w:pStyle w:val="KBody"/>
        <w:jc w:val="center"/>
        <w:rPr>
          <w:b/>
          <w:sz w:val="32"/>
          <w:szCs w:val="32"/>
        </w:rPr>
      </w:pPr>
      <w:proofErr w:type="spellStart"/>
      <w:r>
        <w:rPr>
          <w:b/>
          <w:sz w:val="32"/>
          <w:szCs w:val="32"/>
        </w:rPr>
        <w:t>NARB</w:t>
      </w:r>
      <w:proofErr w:type="spellEnd"/>
      <w:r>
        <w:rPr>
          <w:b/>
          <w:sz w:val="32"/>
          <w:szCs w:val="32"/>
        </w:rPr>
        <w:t xml:space="preserve"> v. United Airlines, DOT-OST-2018-0124</w:t>
      </w:r>
    </w:p>
    <w:p>
      <w:pPr>
        <w:pStyle w:val="KBody"/>
      </w:pPr>
    </w:p>
    <w:p>
      <w:pPr>
        <w:pStyle w:val="KBody"/>
        <w:numPr>
          <w:ilvl w:val="0"/>
          <w:numId w:val="11"/>
        </w:numPr>
        <w:rPr>
          <w:b/>
        </w:rPr>
      </w:pPr>
      <w:r>
        <w:rPr>
          <w:b/>
        </w:rPr>
        <w:t xml:space="preserve">To access the docket and related documents for this matter, go to </w:t>
      </w:r>
      <w:hyperlink r:id="rId10" w:history="1">
        <w:r>
          <w:rPr>
            <w:rStyle w:val="Hyperlink"/>
            <w:b/>
          </w:rPr>
          <w:t>https://www.regulations.gov/</w:t>
        </w:r>
      </w:hyperlink>
      <w:r>
        <w:rPr>
          <w:b/>
        </w:rPr>
        <w:t xml:space="preserve"> and enter the docket number into the Search window.</w:t>
      </w:r>
    </w:p>
    <w:p>
      <w:pPr>
        <w:pStyle w:val="KBody"/>
      </w:pPr>
      <w:r>
        <w:rPr>
          <w:noProof/>
        </w:rPr>
        <w:drawing>
          <wp:inline distT="0" distB="0" distL="0" distR="0">
            <wp:extent cx="5943600" cy="186182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5943600" cy="1861820"/>
                    </a:xfrm>
                    <a:prstGeom prst="rect">
                      <a:avLst/>
                    </a:prstGeom>
                  </pic:spPr>
                </pic:pic>
              </a:graphicData>
            </a:graphic>
          </wp:inline>
        </w:drawing>
      </w:r>
    </w:p>
    <w:p>
      <w:pPr>
        <w:pStyle w:val="KBody"/>
      </w:pPr>
    </w:p>
    <w:p>
      <w:pPr>
        <w:pStyle w:val="KBody"/>
        <w:numPr>
          <w:ilvl w:val="0"/>
          <w:numId w:val="11"/>
        </w:numPr>
        <w:rPr>
          <w:b/>
        </w:rPr>
      </w:pPr>
      <w:r>
        <w:rPr>
          <w:b/>
        </w:rPr>
        <w:t>The results of your search will appear.  Since you have the specific docket number for this matter, you can click on either of the “Open Docket Folder” links to access the documents filed.</w:t>
      </w:r>
    </w:p>
    <w:p>
      <w:pPr>
        <w:pStyle w:val="KBody"/>
      </w:pPr>
      <w:r>
        <w:rPr>
          <w:noProof/>
        </w:rPr>
        <mc:AlternateContent>
          <mc:Choice Requires="wps">
            <w:drawing>
              <wp:anchor distT="0" distB="0" distL="114300" distR="114300" simplePos="0" relativeHeight="251661312" behindDoc="0" locked="0" layoutInCell="1" allowOverlap="1">
                <wp:simplePos x="0" y="0"/>
                <wp:positionH relativeFrom="column">
                  <wp:posOffset>4699000</wp:posOffset>
                </wp:positionH>
                <wp:positionV relativeFrom="paragraph">
                  <wp:posOffset>1388110</wp:posOffset>
                </wp:positionV>
                <wp:extent cx="1155700" cy="349250"/>
                <wp:effectExtent l="0" t="0" r="25400" b="12700"/>
                <wp:wrapNone/>
                <wp:docPr id="5" name="Oval 5"/>
                <wp:cNvGraphicFramePr/>
                <a:graphic xmlns:a="http://schemas.openxmlformats.org/drawingml/2006/main">
                  <a:graphicData uri="http://schemas.microsoft.com/office/word/2010/wordprocessingShape">
                    <wps:wsp>
                      <wps:cNvSpPr/>
                      <wps:spPr>
                        <a:xfrm>
                          <a:off x="0" y="0"/>
                          <a:ext cx="1155700" cy="34925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5" o:spid="_x0000_s1026" style="position:absolute;margin-left:370pt;margin-top:109.3pt;width:91pt;height: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" filled="f" strokecolor="#385d8a"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4699000</wp:posOffset>
                </wp:positionH>
                <wp:positionV relativeFrom="paragraph">
                  <wp:posOffset>-2540</wp:posOffset>
                </wp:positionV>
                <wp:extent cx="1155700" cy="349250"/>
                <wp:effectExtent l="0" t="0" r="25400" b="12700"/>
                <wp:wrapNone/>
                <wp:docPr id="4" name="Oval 4"/>
                <wp:cNvGraphicFramePr/>
                <a:graphic xmlns:a="http://schemas.openxmlformats.org/drawingml/2006/main">
                  <a:graphicData uri="http://schemas.microsoft.com/office/word/2010/wordprocessingShape">
                    <wps:wsp>
                      <wps:cNvSpPr/>
                      <wps:spPr>
                        <a:xfrm>
                          <a:off x="0" y="0"/>
                          <a:ext cx="1155700" cy="3492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 o:spid="_x0000_s1026" style="position:absolute;margin-left:370pt;margin-top:-.2pt;width:91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" filled="f" strokecolor="#243f60 [1604]" strokeweight="2pt"/>
            </w:pict>
          </mc:Fallback>
        </mc:AlternateContent>
      </w:r>
      <w:r>
        <w:rPr>
          <w:noProof/>
        </w:rPr>
        <w:drawing>
          <wp:inline distT="0" distB="0" distL="0" distR="0">
            <wp:extent cx="5943600" cy="213423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5943600" cy="2134235"/>
                    </a:xfrm>
                    <a:prstGeom prst="rect">
                      <a:avLst/>
                    </a:prstGeom>
                  </pic:spPr>
                </pic:pic>
              </a:graphicData>
            </a:graphic>
          </wp:inline>
        </w:drawing>
      </w:r>
    </w:p>
    <w:p>
      <w:pPr>
        <w:pStyle w:val="KBody"/>
      </w:pPr>
    </w:p>
    <w:p>
      <w:r>
        <w:br w:type="page"/>
      </w:r>
    </w:p>
    <w:p>
      <w:pPr>
        <w:pStyle w:val="KBody"/>
        <w:numPr>
          <w:ilvl w:val="0"/>
          <w:numId w:val="11"/>
        </w:numPr>
        <w:rPr>
          <w:b/>
        </w:rPr>
      </w:pPr>
      <w:r>
        <w:rPr>
          <w:b/>
        </w:rPr>
        <w:lastRenderedPageBreak/>
        <w:t>When you open the docket folder, all submissions for this matter will appear.  Click on the entry to view the full name of the document and access a pdf of the submission.</w:t>
      </w:r>
    </w:p>
    <w:p>
      <w:pPr>
        <w:pStyle w:val="KBody"/>
      </w:pPr>
      <w:r>
        <w:rPr>
          <w:noProof/>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1229995</wp:posOffset>
                </wp:positionV>
                <wp:extent cx="4953000" cy="762000"/>
                <wp:effectExtent l="0" t="0" r="19050" b="19050"/>
                <wp:wrapNone/>
                <wp:docPr id="9" name="Oval 9"/>
                <wp:cNvGraphicFramePr/>
                <a:graphic xmlns:a="http://schemas.openxmlformats.org/drawingml/2006/main">
                  <a:graphicData uri="http://schemas.microsoft.com/office/word/2010/wordprocessingShape">
                    <wps:wsp>
                      <wps:cNvSpPr/>
                      <wps:spPr>
                        <a:xfrm>
                          <a:off x="0" y="0"/>
                          <a:ext cx="4953000" cy="762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32pt;margin-top:96.85pt;width:390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" filled="f" strokecolor="#385d8a" strokeweight="2pt"/>
            </w:pict>
          </mc:Fallback>
        </mc:AlternateContent>
      </w:r>
      <w:r>
        <w:rPr>
          <w:noProof/>
        </w:rPr>
        <w:drawing>
          <wp:inline distT="0" distB="0" distL="0" distR="0">
            <wp:extent cx="5943600" cy="2156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156460"/>
                    </a:xfrm>
                    <a:prstGeom prst="rect">
                      <a:avLst/>
                    </a:prstGeom>
                  </pic:spPr>
                </pic:pic>
              </a:graphicData>
            </a:graphic>
          </wp:inline>
        </w:drawing>
      </w:r>
    </w:p>
    <w:p>
      <w:pPr>
        <w:pStyle w:val="KBody"/>
        <w:numPr>
          <w:ilvl w:val="0"/>
          <w:numId w:val="11"/>
        </w:numPr>
        <w:rPr>
          <w:b/>
        </w:rPr>
      </w:pPr>
      <w:r>
        <w:rPr>
          <w:b/>
        </w:rPr>
        <w:t>Click on “View Attachment” to access the document(s) submitted.</w:t>
      </w:r>
    </w:p>
    <w:p>
      <w:pPr>
        <w:pStyle w:val="KBody"/>
      </w:pPr>
      <w:r>
        <w:rPr>
          <w:noProof/>
        </w:rPr>
        <mc:AlternateContent>
          <mc:Choice Requires="wps">
            <w:drawing>
              <wp:anchor distT="0" distB="0" distL="114300" distR="114300" simplePos="0" relativeHeight="251665408" behindDoc="0" locked="0" layoutInCell="1" allowOverlap="1">
                <wp:simplePos x="0" y="0"/>
                <wp:positionH relativeFrom="column">
                  <wp:posOffset>438150</wp:posOffset>
                </wp:positionH>
                <wp:positionV relativeFrom="paragraph">
                  <wp:posOffset>1901190</wp:posOffset>
                </wp:positionV>
                <wp:extent cx="1193800" cy="355600"/>
                <wp:effectExtent l="0" t="0" r="25400" b="25400"/>
                <wp:wrapNone/>
                <wp:docPr id="8" name="Oval 8"/>
                <wp:cNvGraphicFramePr/>
                <a:graphic xmlns:a="http://schemas.openxmlformats.org/drawingml/2006/main">
                  <a:graphicData uri="http://schemas.microsoft.com/office/word/2010/wordprocessingShape">
                    <wps:wsp>
                      <wps:cNvSpPr/>
                      <wps:spPr>
                        <a:xfrm>
                          <a:off x="0" y="0"/>
                          <a:ext cx="1193800" cy="3556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34.5pt;margin-top:149.7pt;width:94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" filled="f" strokecolor="#385d8a" strokeweight="2pt"/>
            </w:pict>
          </mc:Fallback>
        </mc:AlternateContent>
      </w:r>
      <w:r>
        <w:rPr>
          <w:noProof/>
        </w:rPr>
        <w:drawing>
          <wp:inline distT="0" distB="0" distL="0" distR="0">
            <wp:extent cx="5943600" cy="22548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254885"/>
                    </a:xfrm>
                    <a:prstGeom prst="rect">
                      <a:avLst/>
                    </a:prstGeom>
                  </pic:spPr>
                </pic:pic>
              </a:graphicData>
            </a:graphic>
          </wp:inline>
        </w:drawing>
      </w:r>
    </w:p>
    <w:p>
      <w:r>
        <w:br w:type="page"/>
      </w:r>
    </w:p>
    <w:p>
      <w:pPr>
        <w:pStyle w:val="KBody"/>
        <w:rPr>
          <w:b/>
          <w:sz w:val="32"/>
          <w:szCs w:val="32"/>
        </w:rPr>
      </w:pPr>
      <w:r>
        <w:rPr>
          <w:b/>
          <w:sz w:val="32"/>
          <w:szCs w:val="32"/>
        </w:rPr>
        <w:lastRenderedPageBreak/>
        <w:t>Uploading Materials to Docket</w:t>
      </w:r>
    </w:p>
    <w:p>
      <w:pPr>
        <w:pStyle w:val="KBody"/>
      </w:pPr>
      <w:r>
        <w:t xml:space="preserve">If you are adding something to the docket, you need to access the docket as described above, find the document of interest and click on the “Comment Now!” button on the right hand side of the entry. </w:t>
      </w:r>
    </w:p>
    <w:p>
      <w:pPr>
        <w:pStyle w:val="KBody"/>
      </w:pPr>
      <w:r>
        <w:rPr>
          <w:noProof/>
        </w:rPr>
        <mc:AlternateContent>
          <mc:Choice Requires="wps">
            <w:drawing>
              <wp:anchor distT="0" distB="0" distL="114300" distR="114300" simplePos="0" relativeHeight="251669504" behindDoc="0" locked="0" layoutInCell="1" allowOverlap="1">
                <wp:simplePos x="0" y="0"/>
                <wp:positionH relativeFrom="column">
                  <wp:posOffset>4546600</wp:posOffset>
                </wp:positionH>
                <wp:positionV relativeFrom="paragraph">
                  <wp:posOffset>1395730</wp:posOffset>
                </wp:positionV>
                <wp:extent cx="1193800" cy="355600"/>
                <wp:effectExtent l="0" t="0" r="25400" b="25400"/>
                <wp:wrapNone/>
                <wp:docPr id="10" name="Oval 10"/>
                <wp:cNvGraphicFramePr/>
                <a:graphic xmlns:a="http://schemas.openxmlformats.org/drawingml/2006/main">
                  <a:graphicData uri="http://schemas.microsoft.com/office/word/2010/wordprocessingShape">
                    <wps:wsp>
                      <wps:cNvSpPr/>
                      <wps:spPr>
                        <a:xfrm>
                          <a:off x="0" y="0"/>
                          <a:ext cx="1193800" cy="3556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358pt;margin-top:109.9pt;width:94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" filled="f" strokecolor="#385d8a" strokeweight="2pt"/>
            </w:pict>
          </mc:Fallback>
        </mc:AlternateContent>
      </w:r>
      <w:r>
        <w:rPr>
          <w:noProof/>
        </w:rPr>
        <w:drawing>
          <wp:inline distT="0" distB="0" distL="0" distR="0">
            <wp:extent cx="5943600" cy="2156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156460"/>
                    </a:xfrm>
                    <a:prstGeom prst="rect">
                      <a:avLst/>
                    </a:prstGeom>
                  </pic:spPr>
                </pic:pic>
              </a:graphicData>
            </a:graphic>
          </wp:inline>
        </w:drawing>
      </w:r>
    </w:p>
    <w:p>
      <w:pPr>
        <w:pStyle w:val="KBody"/>
      </w:pPr>
      <w:r>
        <w:t xml:space="preserve">You </w:t>
      </w:r>
      <w:r>
        <w:t xml:space="preserve">will be </w:t>
      </w:r>
      <w:r>
        <w:t>taken to the Comment Form, "Your Information" screen.</w:t>
      </w:r>
    </w:p>
    <w:p>
      <w:pPr>
        <w:pStyle w:val="KBody"/>
      </w:pPr>
      <w:r>
        <w:rPr>
          <w:noProof/>
        </w:rPr>
        <w:drawing>
          <wp:inline distT="0" distB="0" distL="0" distR="0">
            <wp:extent cx="3302000" cy="3536248"/>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302000" cy="3536248"/>
                    </a:xfrm>
                    <a:prstGeom prst="rect">
                      <a:avLst/>
                    </a:prstGeom>
                  </pic:spPr>
                </pic:pic>
              </a:graphicData>
            </a:graphic>
          </wp:inline>
        </w:drawing>
      </w:r>
    </w:p>
    <w:p>
      <w:pPr>
        <w:pStyle w:val="KBody"/>
      </w:pPr>
      <w:r>
        <w:t>Enter your comment. If you want to attach any files, click the "Choose file(s)" button. You can attach up to 20 files, but each file cannot exceed 10MB. Valid file types include: .bmp, .</w:t>
      </w:r>
      <w:proofErr w:type="spellStart"/>
      <w:r>
        <w:t>docx</w:t>
      </w:r>
      <w:proofErr w:type="spellEnd"/>
      <w:r>
        <w:t>, .gif, .jpeg, .jpg, .pdf, .</w:t>
      </w:r>
      <w:proofErr w:type="spellStart"/>
      <w:r>
        <w:t>png</w:t>
      </w:r>
      <w:proofErr w:type="spellEnd"/>
      <w:r>
        <w:t>, .</w:t>
      </w:r>
      <w:proofErr w:type="spellStart"/>
      <w:r>
        <w:t>pptx</w:t>
      </w:r>
      <w:proofErr w:type="spellEnd"/>
      <w:r>
        <w:t>, .rtf, .</w:t>
      </w:r>
      <w:proofErr w:type="spellStart"/>
      <w:r>
        <w:t>sgml</w:t>
      </w:r>
      <w:proofErr w:type="spellEnd"/>
      <w:r>
        <w:t>, .</w:t>
      </w:r>
      <w:proofErr w:type="spellStart"/>
      <w:r>
        <w:t>tif</w:t>
      </w:r>
      <w:proofErr w:type="spellEnd"/>
      <w:r>
        <w:t>, .tiff, .txt, .</w:t>
      </w:r>
      <w:proofErr w:type="spellStart"/>
      <w:r>
        <w:t>wpd</w:t>
      </w:r>
      <w:proofErr w:type="spellEnd"/>
      <w:r>
        <w:t>, .</w:t>
      </w:r>
      <w:proofErr w:type="spellStart"/>
      <w:r>
        <w:t>xlsx</w:t>
      </w:r>
      <w:proofErr w:type="spellEnd"/>
      <w:r>
        <w:t xml:space="preserve">, .xml. Be sure to complete </w:t>
      </w:r>
      <w:r>
        <w:lastRenderedPageBreak/>
        <w:t>any contact information fields that are required. Once you have completed this information click the "Continue" button.</w:t>
      </w:r>
    </w:p>
    <w:p>
      <w:pPr>
        <w:pStyle w:val="KBody"/>
      </w:pPr>
      <w:r>
        <w:t xml:space="preserve">Now you will see the "Your Preview" screen. This shows you how your comment will appear on Regulations.gov. Any contact information you provide that will appear on Regulations.gov is indicated as well as the information that will not appear. Once you have reviewed the information, you can either edit your comment further by clicking the "Edit" button at the bottom of the screen or submit your comment. </w:t>
      </w:r>
    </w:p>
    <w:p>
      <w:pPr>
        <w:pStyle w:val="KBody"/>
      </w:pPr>
      <w:r>
        <w:t xml:space="preserve">If you click the "Edit" button you will return to the "Your Information" screen, where you can modify the information you provided. </w:t>
      </w:r>
    </w:p>
    <w:p>
      <w:pPr>
        <w:pStyle w:val="KBody"/>
      </w:pPr>
      <w:r>
        <w:t>When you decide to submit your comment, you must first agree to the disclaimer and check the box. This will enable the "Submit Comment" button.</w:t>
      </w:r>
    </w:p>
    <w:p>
      <w:pPr>
        <w:pStyle w:val="KBody"/>
      </w:pPr>
      <w:r>
        <w:t>Once you have submitted your comment, "Your Receipt" is viewable. Be sure to save your comment tracking number in case you want to find your comment (i.e., Public Submission) once it is made viewable on Regulations.gov. Additionally, you can receive an emailed copy of your comment receipt by entering your email address in the field and clicking the "Email Receipt" button. When you have successfully emailed the comment receipt you will see the message "Your email receipt was sent successfully".</w:t>
      </w:r>
    </w:p>
    <w:p>
      <w:pPr>
        <w:pStyle w:val="KBody"/>
      </w:pPr>
      <w:r>
        <w:t>Check your inbox to ensure that you received your comment receipt</w:t>
      </w:r>
      <w:proofErr w:type="gramStart"/>
      <w:r>
        <w:t>.</w:t>
      </w:r>
      <w:r>
        <w:t>*</w:t>
      </w:r>
      <w:proofErr w:type="gramEnd"/>
      <w:r>
        <w:t>**</w:t>
      </w:r>
    </w:p>
    <w:p>
      <w:pPr>
        <w:pStyle w:val="KBody"/>
      </w:pPr>
    </w:p>
    <w:p>
      <w:pPr>
        <w:pStyle w:val="KBody"/>
      </w:pPr>
    </w:p>
    <w:p>
      <w:pPr>
        <w:pStyle w:val="KBody"/>
      </w:pPr>
    </w:p>
    <w:p>
      <w:pPr>
        <w:pStyle w:val="KBody"/>
      </w:pPr>
    </w:p>
    <w:p>
      <w:pPr>
        <w:pStyle w:val="KBody"/>
      </w:pPr>
    </w:p>
    <w:p>
      <w:pPr>
        <w:pStyle w:val="KBody"/>
      </w:pPr>
    </w:p>
    <w:p>
      <w:pPr>
        <w:pStyle w:val="KBody"/>
      </w:pPr>
      <w:r>
        <w:t>*** https:/</w:t>
      </w:r>
      <w:bookmarkStart w:id="0" w:name="_GoBack"/>
      <w:bookmarkEnd w:id="0"/>
      <w:r>
        <w:t xml:space="preserve">www.regulations.gov/help </w:t>
      </w:r>
    </w:p>
    <w:p>
      <w:pPr>
        <w:pStyle w:val="KBody"/>
      </w:pPr>
    </w:p>
    <w:sectPr>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576" w:footer="576"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tab w:relativeTo="margin" w:alignment="center" w:leader="none"/>
    </w:r>
    <w:r>
      <w:rPr>
        <w:rStyle w:val="FooterChar"/>
      </w:rPr>
      <w:fldChar w:fldCharType="begin"/>
    </w:r>
    <w:r>
      <w:rPr>
        <w:rStyle w:val="FooterChar"/>
      </w:rPr>
      <w:instrText xml:space="preserve"> PAGE   \* MERGEFORMAT </w:instrText>
    </w:r>
    <w:r>
      <w:rPr>
        <w:rStyle w:val="FooterChar"/>
      </w:rPr>
      <w:fldChar w:fldCharType="separate"/>
    </w:r>
    <w:r>
      <w:rPr>
        <w:rStyle w:val="FooterChar"/>
        <w:noProof/>
      </w:rPr>
      <w:t>4</w:t>
    </w:r>
    <w:r>
      <w:rPr>
        <w:rStyle w:val="FooterCha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30"/>
      <w:gridCol w:w="2430"/>
    </w:tblGrid>
    <w:tr>
      <w:tc>
        <w:tcPr>
          <w:tcW w:w="6930" w:type="dxa"/>
        </w:tcPr>
        <w:p>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Pr>
              <w:rStyle w:val="DocID"/>
            </w:rPr>
            <w:t xml:space="preserve"> </w:t>
          </w:r>
          <w:r>
            <w:rPr>
              <w:rStyle w:val="DocID"/>
            </w:rPr>
            <w:fldChar w:fldCharType="end"/>
          </w:r>
        </w:p>
      </w:tc>
      <w:tc>
        <w:tcPr>
          <w:tcW w:w="2430" w:type="dxa"/>
        </w:tcPr>
        <w:p>
          <w:pPr>
            <w:pStyle w:val="Date"/>
          </w:pPr>
          <w:r>
            <w:rPr>
              <w:noProof/>
            </w:rPr>
            <w:t>August 22, 2018</w:t>
          </w:r>
        </w:p>
      </w:tc>
    </w:tr>
  </w:tbl>
  <w:p>
    <w:pPr>
      <w:pStyle w:val="Footer"/>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360"/>
      <w:gridCol w:w="4518"/>
    </w:tblGrid>
    <w:tr>
      <w:tc>
        <w:tcPr>
          <w:tcW w:w="4698" w:type="dxa"/>
        </w:tcPr>
        <w:p>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Pr>
              <w:rStyle w:val="DocID"/>
            </w:rPr>
            <w:t xml:space="preserve"> </w:t>
          </w:r>
          <w:r>
            <w:rPr>
              <w:rStyle w:val="DocID"/>
            </w:rPr>
            <w:fldChar w:fldCharType="end"/>
          </w:r>
        </w:p>
      </w:tc>
      <w:tc>
        <w:tcPr>
          <w:tcW w:w="360" w:type="dxa"/>
        </w:tcPr>
        <w:p>
          <w:pPr>
            <w:pStyle w:val="Footer"/>
          </w:pPr>
        </w:p>
      </w:tc>
      <w:tc>
        <w:tcPr>
          <w:tcW w:w="4518" w:type="dxa"/>
        </w:tcPr>
        <w:p>
          <w:pPr>
            <w:pStyle w:val="Date"/>
          </w:pPr>
          <w:r>
            <w:rPr>
              <w:noProof/>
            </w:rPr>
            <w:t>August 22, 2018</w:t>
          </w:r>
        </w:p>
      </w:tc>
    </w:tr>
  </w:tbl>
  <w:p>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6329"/>
    <w:multiLevelType w:val="hybridMultilevel"/>
    <w:tmpl w:val="B9269176"/>
    <w:lvl w:ilvl="0" w:tplc="1444FCDC">
      <w:start w:val="1"/>
      <w:numFmt w:val="bullet"/>
      <w:pStyle w:val="K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D5DE2"/>
    <w:multiLevelType w:val="hybridMultilevel"/>
    <w:tmpl w:val="C6483EDE"/>
    <w:lvl w:ilvl="0" w:tplc="B48E5F54">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830F9"/>
    <w:multiLevelType w:val="hybridMultilevel"/>
    <w:tmpl w:val="FE825CB0"/>
    <w:lvl w:ilvl="0" w:tplc="45CAB448">
      <w:start w:val="1"/>
      <w:numFmt w:val="decimal"/>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62635"/>
    <w:multiLevelType w:val="hybridMultilevel"/>
    <w:tmpl w:val="CDE67D9C"/>
    <w:lvl w:ilvl="0" w:tplc="F5D0F832">
      <w:start w:val="1"/>
      <w:numFmt w:val="bullet"/>
      <w:pStyle w:val="KBullet4"/>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640213F"/>
    <w:multiLevelType w:val="hybridMultilevel"/>
    <w:tmpl w:val="0D34C2AE"/>
    <w:lvl w:ilvl="0" w:tplc="3448FFFC">
      <w:start w:val="1"/>
      <w:numFmt w:val="bullet"/>
      <w:pStyle w:val="KBullet5"/>
      <w:lvlText w:val=""/>
      <w:lvlJc w:val="left"/>
      <w:pPr>
        <w:ind w:left="32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36435443"/>
    <w:multiLevelType w:val="hybridMultilevel"/>
    <w:tmpl w:val="A8429478"/>
    <w:lvl w:ilvl="0" w:tplc="ADFC08A2">
      <w:start w:val="1"/>
      <w:numFmt w:val="bullet"/>
      <w:pStyle w:val="KBullet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85E1DC4"/>
    <w:multiLevelType w:val="hybridMultilevel"/>
    <w:tmpl w:val="3738C260"/>
    <w:lvl w:ilvl="0" w:tplc="C3623776">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E128D1"/>
    <w:multiLevelType w:val="hybridMultilevel"/>
    <w:tmpl w:val="06461934"/>
    <w:lvl w:ilvl="0" w:tplc="A9BAB2C4">
      <w:start w:val="1"/>
      <w:numFmt w:val="decimal"/>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EB2156"/>
    <w:multiLevelType w:val="hybridMultilevel"/>
    <w:tmpl w:val="4976C146"/>
    <w:lvl w:ilvl="0" w:tplc="3A089976">
      <w:start w:val="1"/>
      <w:numFmt w:val="bullet"/>
      <w:pStyle w:val="K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5"/>
  </w:num>
  <w:num w:numId="4">
    <w:abstractNumId w:val="4"/>
  </w:num>
  <w:num w:numId="5">
    <w:abstractNumId w:val="3"/>
  </w:num>
  <w:num w:numId="6">
    <w:abstractNumId w:val="0"/>
  </w:num>
  <w:num w:numId="7">
    <w:abstractNumId w:val="8"/>
  </w:num>
  <w:num w:numId="8">
    <w:abstractNumId w:val="5"/>
  </w:num>
  <w:num w:numId="9">
    <w:abstractNumId w:val="3"/>
  </w:num>
  <w:num w:numId="10">
    <w:abstractNumId w:val="4"/>
  </w:num>
  <w:num w:numId="11">
    <w:abstractNumId w:val="6"/>
  </w:num>
  <w:num w:numId="12">
    <w:abstractNumId w:val="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DateText"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lsdException w:name="Subtitle" w:uiPriority="11" w:qFormat="1"/>
    <w:lsdException w:name="Strong" w:uiPriority="22" w:qFormat="1"/>
    <w:lsdException w:name="Emphasis" w:semiHidden="0" w:uiPriority="20" w:unhideWhenUsed="0"/>
    <w:lsdException w:name="Table Grid" w:semiHidden="0" w:uiPriority="5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unhideWhenUsed="0" w:qFormat="1"/>
    <w:lsdException w:name="Subtle Reference" w:uiPriority="31" w:qFormat="1"/>
    <w:lsdException w:name="Intense Reference" w:uiPriority="32" w:unhideWhenUsed="0" w:qFormat="1"/>
    <w:lsdException w:name="Book Title" w:uiPriority="33" w:qFormat="1"/>
    <w:lsdException w:name="Bibliography" w:uiPriority="37"/>
    <w:lsdException w:name="TOC Heading" w:uiPriority="39"/>
  </w:latentStyles>
  <w:style w:type="paragraph" w:default="1" w:styleId="Normal">
    <w:name w:val="Normal"/>
    <w:qFormat/>
  </w:style>
  <w:style w:type="paragraph" w:styleId="Heading1">
    <w:name w:val="heading 1"/>
    <w:basedOn w:val="Normal"/>
    <w:next w:val="Normal"/>
    <w:link w:val="Heading1Char"/>
    <w:uiPriority w:val="9"/>
    <w:qFormat/>
    <w:pPr>
      <w:jc w:val="both"/>
      <w:outlineLvl w:val="0"/>
    </w:pPr>
    <w:rPr>
      <w:rFonts w:eastAsiaTheme="majorEastAsia" w:cstheme="majorBidi"/>
      <w:bCs/>
      <w:szCs w:val="28"/>
    </w:rPr>
  </w:style>
  <w:style w:type="paragraph" w:styleId="Heading2">
    <w:name w:val="heading 2"/>
    <w:basedOn w:val="Normal"/>
    <w:next w:val="Normal"/>
    <w:link w:val="Heading2Char"/>
    <w:uiPriority w:val="9"/>
    <w:semiHidden/>
    <w:unhideWhenUsed/>
    <w:qFormat/>
    <w:pPr>
      <w:jc w:val="both"/>
      <w:outlineLvl w:val="1"/>
    </w:pPr>
    <w:rPr>
      <w:rFonts w:eastAsiaTheme="majorEastAsia" w:cstheme="majorBidi"/>
      <w:bCs/>
      <w:szCs w:val="26"/>
    </w:rPr>
  </w:style>
  <w:style w:type="paragraph" w:styleId="Heading3">
    <w:name w:val="heading 3"/>
    <w:basedOn w:val="Normal"/>
    <w:next w:val="Normal"/>
    <w:link w:val="Heading3Char"/>
    <w:uiPriority w:val="9"/>
    <w:semiHidden/>
    <w:unhideWhenUsed/>
    <w:pPr>
      <w:jc w:val="both"/>
      <w:outlineLvl w:val="2"/>
    </w:pPr>
    <w:rPr>
      <w:rFonts w:eastAsiaTheme="majorEastAsia" w:cstheme="majorBidi"/>
      <w:bCs/>
    </w:rPr>
  </w:style>
  <w:style w:type="paragraph" w:styleId="Heading4">
    <w:name w:val="heading 4"/>
    <w:basedOn w:val="Normal"/>
    <w:next w:val="Normal"/>
    <w:link w:val="Heading4Char"/>
    <w:uiPriority w:val="9"/>
    <w:semiHidden/>
    <w:unhideWhenUsed/>
    <w:pPr>
      <w:jc w:val="both"/>
      <w:outlineLvl w:val="3"/>
    </w:pPr>
    <w:rPr>
      <w:rFonts w:eastAsiaTheme="majorEastAsia" w:cstheme="majorBidi"/>
      <w:bCs/>
      <w:iCs/>
    </w:rPr>
  </w:style>
  <w:style w:type="paragraph" w:styleId="Heading5">
    <w:name w:val="heading 5"/>
    <w:basedOn w:val="Normal"/>
    <w:next w:val="Normal"/>
    <w:link w:val="Heading5Char"/>
    <w:uiPriority w:val="9"/>
    <w:semiHidden/>
    <w:unhideWhenUsed/>
    <w:pPr>
      <w:jc w:val="both"/>
      <w:outlineLvl w:val="4"/>
    </w:pPr>
    <w:rPr>
      <w:rFonts w:eastAsiaTheme="majorEastAsia" w:cstheme="majorBidi"/>
    </w:rPr>
  </w:style>
  <w:style w:type="paragraph" w:styleId="Heading6">
    <w:name w:val="heading 6"/>
    <w:basedOn w:val="Normal"/>
    <w:next w:val="Normal"/>
    <w:link w:val="Heading6Char"/>
    <w:uiPriority w:val="9"/>
    <w:semiHidden/>
    <w:unhideWhenUsed/>
    <w:pPr>
      <w:jc w:val="both"/>
      <w:outlineLvl w:val="5"/>
    </w:pPr>
    <w:rPr>
      <w:rFonts w:eastAsiaTheme="majorEastAsia" w:cstheme="majorBidi"/>
      <w:iCs/>
    </w:rPr>
  </w:style>
  <w:style w:type="paragraph" w:styleId="Heading7">
    <w:name w:val="heading 7"/>
    <w:basedOn w:val="Normal"/>
    <w:next w:val="Normal"/>
    <w:link w:val="Heading7Char"/>
    <w:uiPriority w:val="9"/>
    <w:semiHidden/>
    <w:unhideWhenUsed/>
    <w:pPr>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pPr>
      <w:jc w:val="both"/>
      <w:outlineLvl w:val="7"/>
    </w:pPr>
    <w:rPr>
      <w:rFonts w:eastAsiaTheme="majorEastAsia" w:cstheme="majorBidi"/>
      <w:szCs w:val="20"/>
    </w:rPr>
  </w:style>
  <w:style w:type="paragraph" w:styleId="Heading9">
    <w:name w:val="heading 9"/>
    <w:basedOn w:val="Normal"/>
    <w:next w:val="Normal"/>
    <w:link w:val="Heading9Char"/>
    <w:uiPriority w:val="9"/>
    <w:semiHidden/>
    <w:unhideWhenUsed/>
    <w:pPr>
      <w:jc w:val="both"/>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Page">
    <w:name w:val="TOC Page"/>
    <w:basedOn w:val="Normal"/>
    <w:unhideWhenUsed/>
    <w:pPr>
      <w:spacing w:after="120" w:line="240" w:lineRule="auto"/>
      <w:jc w:val="right"/>
    </w:pPr>
    <w:rPr>
      <w:b/>
    </w:rPr>
  </w:style>
  <w:style w:type="paragraph" w:customStyle="1" w:styleId="KBody">
    <w:name w:val="K Body"/>
    <w:basedOn w:val="Normal"/>
    <w:qFormat/>
    <w:pPr>
      <w:spacing w:after="240"/>
      <w:jc w:val="both"/>
    </w:pPr>
  </w:style>
  <w:style w:type="paragraph" w:customStyle="1" w:styleId="KBodyFirstIndent">
    <w:name w:val="K Body First Indent"/>
    <w:basedOn w:val="Normal"/>
    <w:next w:val="KBody"/>
    <w:qFormat/>
    <w:pPr>
      <w:spacing w:after="240"/>
      <w:ind w:firstLine="720"/>
      <w:jc w:val="both"/>
    </w:pPr>
  </w:style>
  <w:style w:type="paragraph" w:customStyle="1" w:styleId="KBullet1">
    <w:name w:val="K Bullet1"/>
    <w:basedOn w:val="Normal"/>
    <w:qFormat/>
    <w:pPr>
      <w:numPr>
        <w:numId w:val="6"/>
      </w:numPr>
      <w:tabs>
        <w:tab w:val="left" w:pos="720"/>
      </w:tabs>
      <w:spacing w:after="240"/>
      <w:ind w:hanging="720"/>
      <w:jc w:val="both"/>
    </w:pPr>
  </w:style>
  <w:style w:type="paragraph" w:customStyle="1" w:styleId="KBullet2">
    <w:name w:val="K Bullet2"/>
    <w:basedOn w:val="Normal"/>
    <w:qFormat/>
    <w:pPr>
      <w:numPr>
        <w:numId w:val="7"/>
      </w:numPr>
      <w:tabs>
        <w:tab w:val="left" w:pos="1440"/>
      </w:tabs>
      <w:spacing w:after="240"/>
      <w:ind w:hanging="720"/>
      <w:jc w:val="both"/>
    </w:pPr>
  </w:style>
  <w:style w:type="paragraph" w:customStyle="1" w:styleId="KBullet3">
    <w:name w:val="K Bullet3"/>
    <w:basedOn w:val="Normal"/>
    <w:qFormat/>
    <w:pPr>
      <w:numPr>
        <w:numId w:val="8"/>
      </w:numPr>
      <w:tabs>
        <w:tab w:val="left" w:pos="2160"/>
      </w:tabs>
      <w:spacing w:after="240"/>
      <w:ind w:hanging="720"/>
      <w:jc w:val="both"/>
    </w:pPr>
  </w:style>
  <w:style w:type="paragraph" w:customStyle="1" w:styleId="KBullet4">
    <w:name w:val="K Bullet4"/>
    <w:basedOn w:val="Normal"/>
    <w:qFormat/>
    <w:pPr>
      <w:numPr>
        <w:numId w:val="9"/>
      </w:numPr>
      <w:tabs>
        <w:tab w:val="left" w:pos="2880"/>
      </w:tabs>
      <w:spacing w:after="240"/>
      <w:ind w:hanging="720"/>
      <w:jc w:val="both"/>
    </w:pPr>
  </w:style>
  <w:style w:type="paragraph" w:customStyle="1" w:styleId="KBullet5">
    <w:name w:val="K Bullet5"/>
    <w:basedOn w:val="Normal"/>
    <w:qFormat/>
    <w:pPr>
      <w:numPr>
        <w:numId w:val="10"/>
      </w:numPr>
      <w:tabs>
        <w:tab w:val="left" w:pos="3600"/>
      </w:tabs>
      <w:spacing w:after="240"/>
      <w:ind w:left="3600" w:hanging="720"/>
      <w:jc w:val="both"/>
    </w:pPr>
  </w:style>
  <w:style w:type="paragraph" w:customStyle="1" w:styleId="KIndent1">
    <w:name w:val="K Indent1"/>
    <w:basedOn w:val="Normal"/>
    <w:qFormat/>
    <w:pPr>
      <w:spacing w:after="240"/>
      <w:ind w:left="720"/>
      <w:jc w:val="both"/>
    </w:pPr>
  </w:style>
  <w:style w:type="paragraph" w:customStyle="1" w:styleId="KIndent2">
    <w:name w:val="K Indent2"/>
    <w:basedOn w:val="Normal"/>
    <w:qFormat/>
    <w:pPr>
      <w:spacing w:after="240"/>
      <w:ind w:left="1440"/>
      <w:jc w:val="both"/>
    </w:pPr>
  </w:style>
  <w:style w:type="paragraph" w:customStyle="1" w:styleId="KIndent3">
    <w:name w:val="K Indent3"/>
    <w:basedOn w:val="Normal"/>
    <w:qFormat/>
    <w:pPr>
      <w:spacing w:after="240"/>
      <w:ind w:left="2160"/>
      <w:jc w:val="both"/>
    </w:pPr>
  </w:style>
  <w:style w:type="paragraph" w:customStyle="1" w:styleId="KIndent5">
    <w:name w:val="K Indent5"/>
    <w:basedOn w:val="Normal"/>
    <w:qFormat/>
    <w:pPr>
      <w:spacing w:after="240"/>
      <w:ind w:left="3600"/>
      <w:jc w:val="both"/>
    </w:pPr>
  </w:style>
  <w:style w:type="paragraph" w:customStyle="1" w:styleId="KIndentFL1">
    <w:name w:val="K IndentFL1"/>
    <w:basedOn w:val="Normal"/>
    <w:qFormat/>
    <w:pPr>
      <w:spacing w:after="240"/>
      <w:ind w:left="720" w:firstLine="720"/>
      <w:jc w:val="both"/>
    </w:pPr>
  </w:style>
  <w:style w:type="paragraph" w:customStyle="1" w:styleId="KIndentFL2">
    <w:name w:val="K IndentFL2"/>
    <w:basedOn w:val="Normal"/>
    <w:qFormat/>
    <w:pPr>
      <w:spacing w:after="240"/>
      <w:ind w:left="1440" w:firstLine="720"/>
      <w:jc w:val="both"/>
    </w:pPr>
  </w:style>
  <w:style w:type="paragraph" w:customStyle="1" w:styleId="KIndentFL3">
    <w:name w:val="K IndentFL3"/>
    <w:basedOn w:val="Normal"/>
    <w:qFormat/>
    <w:pPr>
      <w:spacing w:after="240"/>
      <w:ind w:left="2160" w:firstLine="720"/>
      <w:jc w:val="both"/>
    </w:pPr>
  </w:style>
  <w:style w:type="paragraph" w:customStyle="1" w:styleId="KIndentFL4">
    <w:name w:val="K IndentFL4"/>
    <w:basedOn w:val="Normal"/>
    <w:qFormat/>
    <w:pPr>
      <w:spacing w:after="240"/>
      <w:ind w:left="2880" w:firstLine="720"/>
      <w:jc w:val="both"/>
    </w:pPr>
  </w:style>
  <w:style w:type="paragraph" w:customStyle="1" w:styleId="KIndentFL5">
    <w:name w:val="K IndentFL5"/>
    <w:basedOn w:val="Normal"/>
    <w:qFormat/>
    <w:pPr>
      <w:spacing w:after="240"/>
      <w:ind w:left="3600" w:firstLine="720"/>
      <w:jc w:val="both"/>
    </w:pPr>
  </w:style>
  <w:style w:type="paragraph" w:customStyle="1" w:styleId="KSS">
    <w:name w:val="K SS"/>
    <w:basedOn w:val="Normal"/>
    <w:qFormat/>
    <w:pPr>
      <w:spacing w:after="240"/>
      <w:jc w:val="center"/>
    </w:pPr>
    <w:rPr>
      <w:b/>
    </w:rPr>
  </w:style>
  <w:style w:type="paragraph" w:customStyle="1" w:styleId="KST">
    <w:name w:val="K ST"/>
    <w:basedOn w:val="Normal"/>
    <w:next w:val="KSS"/>
    <w:qFormat/>
    <w:pPr>
      <w:spacing w:after="240"/>
      <w:jc w:val="center"/>
    </w:pPr>
    <w:rPr>
      <w:b/>
      <w:caps/>
    </w:rPr>
  </w:style>
  <w:style w:type="paragraph" w:customStyle="1" w:styleId="KTBody">
    <w:name w:val="K TBody"/>
    <w:basedOn w:val="Normal"/>
    <w:qFormat/>
    <w:pPr>
      <w:jc w:val="both"/>
    </w:pPr>
  </w:style>
  <w:style w:type="paragraph" w:customStyle="1" w:styleId="Quote5">
    <w:name w:val="Quote .5&quot;"/>
    <w:basedOn w:val="Normal"/>
    <w:qFormat/>
    <w:pPr>
      <w:spacing w:after="240"/>
      <w:ind w:left="720" w:right="720"/>
      <w:jc w:val="both"/>
    </w:pPr>
  </w:style>
  <w:style w:type="paragraph" w:customStyle="1" w:styleId="Quote1">
    <w:name w:val="Quote 1&quot;"/>
    <w:basedOn w:val="Normal"/>
    <w:qFormat/>
    <w:pPr>
      <w:spacing w:after="240"/>
      <w:ind w:left="1440" w:right="1440"/>
      <w:jc w:val="both"/>
    </w:pPr>
  </w:style>
  <w:style w:type="paragraph" w:customStyle="1" w:styleId="TitleBold">
    <w:name w:val="Title Bold"/>
    <w:basedOn w:val="Normal"/>
    <w:next w:val="KBody"/>
    <w:qFormat/>
    <w:pPr>
      <w:keepNext/>
      <w:keepLines/>
      <w:spacing w:after="240"/>
      <w:jc w:val="center"/>
    </w:pPr>
    <w:rPr>
      <w:b/>
    </w:rPr>
  </w:style>
  <w:style w:type="paragraph" w:customStyle="1" w:styleId="TitleCaps">
    <w:name w:val="Title Caps"/>
    <w:basedOn w:val="Normal"/>
    <w:next w:val="KBody"/>
    <w:qFormat/>
    <w:pPr>
      <w:keepNext/>
      <w:keepLines/>
      <w:spacing w:after="240"/>
      <w:jc w:val="center"/>
    </w:pPr>
    <w:rPr>
      <w:caps/>
    </w:rPr>
  </w:style>
  <w:style w:type="paragraph" w:customStyle="1" w:styleId="TitleLeftBold">
    <w:name w:val="Title Left Bold"/>
    <w:basedOn w:val="Normal"/>
    <w:next w:val="KBody"/>
    <w:qFormat/>
    <w:pPr>
      <w:keepNext/>
      <w:keepLines/>
      <w:spacing w:after="240"/>
    </w:pPr>
    <w:rPr>
      <w:b/>
    </w:rPr>
  </w:style>
  <w:style w:type="paragraph" w:customStyle="1" w:styleId="TitleLeftUnderline">
    <w:name w:val="Title Left Underline"/>
    <w:basedOn w:val="Normal"/>
    <w:next w:val="KBody"/>
    <w:qFormat/>
    <w:pPr>
      <w:keepNext/>
      <w:keepLines/>
      <w:spacing w:after="240"/>
    </w:pPr>
    <w:rPr>
      <w:u w:val="single"/>
    </w:rPr>
  </w:style>
  <w:style w:type="paragraph" w:styleId="TOC1">
    <w:name w:val="toc 1"/>
    <w:basedOn w:val="Normal"/>
    <w:next w:val="KTBody"/>
    <w:autoRedefine/>
    <w:uiPriority w:val="39"/>
    <w:semiHidden/>
    <w:unhideWhenUsed/>
    <w:pPr>
      <w:tabs>
        <w:tab w:val="right" w:leader="dot" w:pos="9000"/>
      </w:tabs>
      <w:spacing w:after="240" w:line="240" w:lineRule="auto"/>
      <w:ind w:left="720" w:right="864" w:hanging="720"/>
    </w:pPr>
  </w:style>
  <w:style w:type="paragraph" w:styleId="TOC2">
    <w:name w:val="toc 2"/>
    <w:basedOn w:val="Normal"/>
    <w:next w:val="KBody"/>
    <w:autoRedefine/>
    <w:uiPriority w:val="39"/>
    <w:semiHidden/>
    <w:unhideWhenUsed/>
    <w:pPr>
      <w:tabs>
        <w:tab w:val="right" w:leader="dot" w:pos="9274"/>
      </w:tabs>
      <w:spacing w:after="240" w:line="240" w:lineRule="auto"/>
      <w:ind w:left="1440" w:right="864" w:hanging="720"/>
    </w:pPr>
  </w:style>
  <w:style w:type="paragraph" w:styleId="TOC3">
    <w:name w:val="toc 3"/>
    <w:basedOn w:val="Normal"/>
    <w:next w:val="KBody"/>
    <w:autoRedefine/>
    <w:uiPriority w:val="39"/>
    <w:semiHidden/>
    <w:unhideWhenUsed/>
    <w:pPr>
      <w:tabs>
        <w:tab w:val="right" w:leader="dot" w:pos="9274"/>
      </w:tabs>
      <w:spacing w:after="240" w:line="240" w:lineRule="auto"/>
      <w:ind w:left="2160" w:right="864" w:hanging="720"/>
    </w:pPr>
  </w:style>
  <w:style w:type="paragraph" w:styleId="TOC4">
    <w:name w:val="toc 4"/>
    <w:basedOn w:val="Normal"/>
    <w:next w:val="KBody"/>
    <w:autoRedefine/>
    <w:uiPriority w:val="39"/>
    <w:semiHidden/>
    <w:unhideWhenUsed/>
    <w:pPr>
      <w:tabs>
        <w:tab w:val="right" w:leader="dot" w:pos="9274"/>
      </w:tabs>
      <w:spacing w:after="240" w:line="240" w:lineRule="auto"/>
      <w:ind w:left="2880" w:right="864" w:hanging="720"/>
    </w:pPr>
  </w:style>
  <w:style w:type="character" w:customStyle="1" w:styleId="Heading1Char">
    <w:name w:val="Heading 1 Char"/>
    <w:basedOn w:val="DefaultParagraphFont"/>
    <w:link w:val="Heading1"/>
    <w:uiPriority w:val="9"/>
    <w:rPr>
      <w:rFonts w:eastAsiaTheme="majorEastAsia" w:cstheme="majorBidi"/>
      <w:bCs/>
      <w:szCs w:val="28"/>
    </w:rPr>
  </w:style>
  <w:style w:type="paragraph" w:styleId="TOCHeading">
    <w:name w:val="TOC Heading"/>
    <w:basedOn w:val="Normal"/>
    <w:next w:val="TOC1"/>
    <w:uiPriority w:val="39"/>
    <w:semiHidden/>
    <w:unhideWhenUsed/>
    <w:pPr>
      <w:spacing w:line="240" w:lineRule="auto"/>
      <w:jc w:val="center"/>
    </w:pPr>
    <w:rPr>
      <w:caps/>
    </w:rPr>
  </w:style>
  <w:style w:type="character" w:styleId="Emphasis">
    <w:name w:val="Emphasis"/>
    <w:basedOn w:val="DefaultParagraphFont"/>
    <w:uiPriority w:val="20"/>
    <w:semiHidden/>
    <w:rPr>
      <w:i/>
      <w:i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uiPriority w:val="1"/>
    <w:rPr>
      <w:sz w:val="15"/>
    </w:rPr>
  </w:style>
  <w:style w:type="character" w:customStyle="1" w:styleId="Heading2Char">
    <w:name w:val="Heading 2 Char"/>
    <w:basedOn w:val="DefaultParagraphFont"/>
    <w:link w:val="Heading2"/>
    <w:uiPriority w:val="9"/>
    <w:semiHidden/>
    <w:rPr>
      <w:rFonts w:eastAsiaTheme="majorEastAsia" w:cstheme="majorBidi"/>
      <w:bCs/>
      <w:szCs w:val="26"/>
    </w:rPr>
  </w:style>
  <w:style w:type="character" w:customStyle="1" w:styleId="Heading3Char">
    <w:name w:val="Heading 3 Char"/>
    <w:basedOn w:val="DefaultParagraphFont"/>
    <w:link w:val="Heading3"/>
    <w:uiPriority w:val="9"/>
    <w:semiHidden/>
    <w:rPr>
      <w:rFonts w:eastAsiaTheme="majorEastAsia" w:cstheme="majorBidi"/>
      <w:bCs/>
    </w:rPr>
  </w:style>
  <w:style w:type="character" w:customStyle="1" w:styleId="Heading4Char">
    <w:name w:val="Heading 4 Char"/>
    <w:basedOn w:val="DefaultParagraphFont"/>
    <w:link w:val="Heading4"/>
    <w:uiPriority w:val="9"/>
    <w:semiHidden/>
    <w:rPr>
      <w:rFonts w:eastAsiaTheme="majorEastAsia" w:cstheme="majorBidi"/>
      <w:bCs/>
      <w:iCs/>
    </w:rPr>
  </w:style>
  <w:style w:type="character" w:customStyle="1" w:styleId="Heading5Char">
    <w:name w:val="Heading 5 Char"/>
    <w:basedOn w:val="DefaultParagraphFont"/>
    <w:link w:val="Heading5"/>
    <w:uiPriority w:val="9"/>
    <w:semiHidden/>
    <w:rPr>
      <w:rFonts w:eastAsiaTheme="majorEastAsia" w:cstheme="majorBidi"/>
    </w:rPr>
  </w:style>
  <w:style w:type="character" w:customStyle="1" w:styleId="Heading6Char">
    <w:name w:val="Heading 6 Char"/>
    <w:basedOn w:val="DefaultParagraphFont"/>
    <w:link w:val="Heading6"/>
    <w:uiPriority w:val="9"/>
    <w:semiHidden/>
    <w:rPr>
      <w:rFonts w:eastAsiaTheme="majorEastAsia" w:cstheme="majorBidi"/>
      <w:i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eastAsiaTheme="majorEastAsia" w:cstheme="majorBidi"/>
      <w:szCs w:val="20"/>
    </w:rPr>
  </w:style>
  <w:style w:type="character" w:customStyle="1" w:styleId="Heading9Char">
    <w:name w:val="Heading 9 Char"/>
    <w:basedOn w:val="DefaultParagraphFont"/>
    <w:link w:val="Heading9"/>
    <w:uiPriority w:val="9"/>
    <w:semiHidden/>
    <w:rPr>
      <w:rFonts w:eastAsiaTheme="majorEastAsia" w:cstheme="majorBidi"/>
      <w:iCs/>
      <w:color w:val="404040" w:themeColor="text1" w:themeTint="BF"/>
      <w:szCs w:val="20"/>
    </w:rPr>
  </w:style>
  <w:style w:type="paragraph" w:customStyle="1" w:styleId="Disclosure">
    <w:name w:val="Disclosure"/>
    <w:basedOn w:val="Normal"/>
    <w:qFormat/>
  </w:style>
  <w:style w:type="paragraph" w:styleId="Date">
    <w:name w:val="Date"/>
    <w:basedOn w:val="Normal"/>
    <w:next w:val="Normal"/>
    <w:link w:val="DateChar"/>
    <w:uiPriority w:val="99"/>
    <w:unhideWhenUsed/>
    <w:pPr>
      <w:spacing w:line="240" w:lineRule="auto"/>
      <w:jc w:val="right"/>
    </w:pPr>
    <w:rPr>
      <w:sz w:val="15"/>
    </w:rPr>
  </w:style>
  <w:style w:type="character" w:customStyle="1" w:styleId="DateChar">
    <w:name w:val="Date Char"/>
    <w:basedOn w:val="DefaultParagraphFont"/>
    <w:link w:val="Date"/>
    <w:uiPriority w:val="99"/>
    <w:rPr>
      <w:sz w:val="15"/>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5">
    <w:name w:val="toc 5"/>
    <w:basedOn w:val="Normal"/>
    <w:next w:val="KBody"/>
    <w:autoRedefine/>
    <w:uiPriority w:val="39"/>
    <w:semiHidden/>
    <w:unhideWhenUsed/>
    <w:pPr>
      <w:tabs>
        <w:tab w:val="right" w:leader="dot" w:pos="9274"/>
      </w:tabs>
      <w:spacing w:after="240" w:line="240" w:lineRule="auto"/>
      <w:ind w:left="3600" w:right="864" w:hanging="720"/>
    </w:pPr>
  </w:style>
  <w:style w:type="paragraph" w:styleId="FootnoteText">
    <w:name w:val="footnote text"/>
    <w:basedOn w:val="Normal"/>
    <w:link w:val="FootnoteTextChar"/>
    <w:uiPriority w:val="99"/>
    <w:semiHidden/>
    <w:unhideWhenUsed/>
    <w:pPr>
      <w:spacing w:after="120" w:line="240" w:lineRule="auto"/>
      <w:jc w:val="both"/>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pPr>
      <w:spacing w:after="12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customStyle="1" w:styleId="KIndent4">
    <w:name w:val="K Indent4"/>
    <w:basedOn w:val="Normal"/>
    <w:qFormat/>
    <w:pPr>
      <w:spacing w:after="240"/>
      <w:ind w:left="2880"/>
      <w:jc w:val="both"/>
    </w:pPr>
  </w:style>
  <w:style w:type="paragraph" w:customStyle="1" w:styleId="TitleCenter">
    <w:name w:val="Title Center"/>
    <w:basedOn w:val="Normal"/>
    <w:next w:val="KBody"/>
    <w:qFormat/>
    <w:pPr>
      <w:keepNext/>
      <w:keepLines/>
      <w:spacing w:after="240"/>
      <w:jc w:val="center"/>
    </w:pPr>
  </w:style>
  <w:style w:type="paragraph" w:styleId="TOC6">
    <w:name w:val="toc 6"/>
    <w:basedOn w:val="Normal"/>
    <w:next w:val="KBody"/>
    <w:autoRedefine/>
    <w:uiPriority w:val="39"/>
    <w:semiHidden/>
    <w:unhideWhenUsed/>
    <w:pPr>
      <w:tabs>
        <w:tab w:val="right" w:leader="dot" w:pos="9274"/>
      </w:tabs>
      <w:spacing w:after="240" w:line="240" w:lineRule="auto"/>
      <w:ind w:left="4320" w:right="864" w:hanging="720"/>
    </w:pPr>
  </w:style>
  <w:style w:type="paragraph" w:styleId="TOC7">
    <w:name w:val="toc 7"/>
    <w:basedOn w:val="Normal"/>
    <w:next w:val="KBody"/>
    <w:autoRedefine/>
    <w:uiPriority w:val="39"/>
    <w:semiHidden/>
    <w:unhideWhenUsed/>
    <w:pPr>
      <w:tabs>
        <w:tab w:val="right" w:leader="dot" w:pos="9274"/>
      </w:tabs>
      <w:spacing w:after="240" w:line="240" w:lineRule="auto"/>
      <w:ind w:left="5040" w:right="864" w:hanging="720"/>
    </w:pPr>
  </w:style>
  <w:style w:type="paragraph" w:styleId="TOC8">
    <w:name w:val="toc 8"/>
    <w:basedOn w:val="Normal"/>
    <w:next w:val="KBody"/>
    <w:autoRedefine/>
    <w:uiPriority w:val="39"/>
    <w:semiHidden/>
    <w:unhideWhenUsed/>
    <w:pPr>
      <w:tabs>
        <w:tab w:val="right" w:leader="dot" w:pos="9274"/>
      </w:tabs>
      <w:spacing w:after="240" w:line="240" w:lineRule="auto"/>
      <w:ind w:left="5760" w:right="864" w:hanging="720"/>
    </w:pPr>
  </w:style>
  <w:style w:type="paragraph" w:styleId="TOC9">
    <w:name w:val="toc 9"/>
    <w:basedOn w:val="Normal"/>
    <w:next w:val="KBody"/>
    <w:autoRedefine/>
    <w:uiPriority w:val="39"/>
    <w:semiHidden/>
    <w:unhideWhenUsed/>
    <w:pPr>
      <w:tabs>
        <w:tab w:val="right" w:leader="dot" w:pos="9274"/>
      </w:tabs>
      <w:spacing w:after="240" w:line="240" w:lineRule="auto"/>
      <w:ind w:left="6480" w:right="864" w:hanging="720"/>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ocumentMap">
    <w:name w:val="Document Map"/>
    <w:basedOn w:val="Normal"/>
    <w:link w:val="DocumentMapChar"/>
    <w:uiPriority w:val="99"/>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line="240" w:lineRule="auto"/>
      <w:ind w:left="220" w:hanging="220"/>
    </w:pPr>
  </w:style>
  <w:style w:type="paragraph" w:styleId="Index2">
    <w:name w:val="index 2"/>
    <w:basedOn w:val="Normal"/>
    <w:next w:val="Normal"/>
    <w:autoRedefine/>
    <w:uiPriority w:val="99"/>
    <w:semiHidden/>
    <w:unhideWhenUsed/>
    <w:pPr>
      <w:spacing w:line="240" w:lineRule="auto"/>
      <w:ind w:left="440" w:hanging="220"/>
    </w:pPr>
  </w:style>
  <w:style w:type="paragraph" w:styleId="Index3">
    <w:name w:val="index 3"/>
    <w:basedOn w:val="Normal"/>
    <w:next w:val="Normal"/>
    <w:autoRedefine/>
    <w:uiPriority w:val="99"/>
    <w:semiHidden/>
    <w:unhideWhenUsed/>
    <w:pPr>
      <w:spacing w:line="240" w:lineRule="auto"/>
      <w:ind w:left="660" w:hanging="220"/>
    </w:pPr>
  </w:style>
  <w:style w:type="paragraph" w:styleId="Index4">
    <w:name w:val="index 4"/>
    <w:basedOn w:val="Normal"/>
    <w:next w:val="Normal"/>
    <w:autoRedefine/>
    <w:uiPriority w:val="99"/>
    <w:semiHidden/>
    <w:unhideWhenUsed/>
    <w:pPr>
      <w:spacing w:line="240" w:lineRule="auto"/>
      <w:ind w:left="880" w:hanging="220"/>
    </w:pPr>
  </w:style>
  <w:style w:type="paragraph" w:styleId="Index5">
    <w:name w:val="index 5"/>
    <w:basedOn w:val="Normal"/>
    <w:next w:val="Normal"/>
    <w:autoRedefine/>
    <w:uiPriority w:val="99"/>
    <w:semiHidden/>
    <w:unhideWhenUsed/>
    <w:pPr>
      <w:spacing w:line="240" w:lineRule="auto"/>
      <w:ind w:left="1100" w:hanging="220"/>
    </w:pPr>
  </w:style>
  <w:style w:type="paragraph" w:styleId="Index6">
    <w:name w:val="index 6"/>
    <w:basedOn w:val="Normal"/>
    <w:next w:val="Normal"/>
    <w:autoRedefine/>
    <w:uiPriority w:val="99"/>
    <w:semiHidden/>
    <w:unhideWhenUsed/>
    <w:pPr>
      <w:spacing w:line="240" w:lineRule="auto"/>
      <w:ind w:left="1320" w:hanging="220"/>
    </w:pPr>
  </w:style>
  <w:style w:type="paragraph" w:styleId="Index7">
    <w:name w:val="index 7"/>
    <w:basedOn w:val="Normal"/>
    <w:next w:val="Normal"/>
    <w:autoRedefine/>
    <w:uiPriority w:val="99"/>
    <w:semiHidden/>
    <w:unhideWhenUsed/>
    <w:pPr>
      <w:spacing w:line="240" w:lineRule="auto"/>
      <w:ind w:left="1540" w:hanging="220"/>
    </w:pPr>
  </w:style>
  <w:style w:type="paragraph" w:styleId="Index8">
    <w:name w:val="index 8"/>
    <w:basedOn w:val="Normal"/>
    <w:next w:val="Normal"/>
    <w:autoRedefine/>
    <w:uiPriority w:val="99"/>
    <w:semiHidden/>
    <w:unhideWhenUsed/>
    <w:pPr>
      <w:spacing w:line="240" w:lineRule="auto"/>
      <w:ind w:left="1760" w:hanging="220"/>
    </w:pPr>
  </w:style>
  <w:style w:type="paragraph" w:styleId="Index9">
    <w:name w:val="index 9"/>
    <w:basedOn w:val="Normal"/>
    <w:next w:val="Normal"/>
    <w:autoRedefine/>
    <w:uiPriority w:val="99"/>
    <w:semiHidden/>
    <w:unhideWhenUsed/>
    <w:pPr>
      <w:spacing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qFormat/>
    <w:rPr>
      <w:b/>
      <w:bCs/>
      <w:i/>
      <w:iCs/>
      <w:color w:val="4F81BD" w:themeColor="accent1"/>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pPr>
      <w:spacing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semiHidden/>
    <w:unhideWhenUs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lsdException w:name="Subtitle" w:uiPriority="11" w:qFormat="1"/>
    <w:lsdException w:name="Strong" w:uiPriority="22" w:qFormat="1"/>
    <w:lsdException w:name="Emphasis" w:semiHidden="0" w:uiPriority="20" w:unhideWhenUsed="0"/>
    <w:lsdException w:name="Table Grid" w:semiHidden="0" w:uiPriority="5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unhideWhenUsed="0" w:qFormat="1"/>
    <w:lsdException w:name="Subtle Reference" w:uiPriority="31" w:qFormat="1"/>
    <w:lsdException w:name="Intense Reference" w:uiPriority="32" w:unhideWhenUsed="0" w:qFormat="1"/>
    <w:lsdException w:name="Book Title" w:uiPriority="33" w:qFormat="1"/>
    <w:lsdException w:name="Bibliography" w:uiPriority="37"/>
    <w:lsdException w:name="TOC Heading" w:uiPriority="39"/>
  </w:latentStyles>
  <w:style w:type="paragraph" w:default="1" w:styleId="Normal">
    <w:name w:val="Normal"/>
    <w:qFormat/>
  </w:style>
  <w:style w:type="paragraph" w:styleId="Heading1">
    <w:name w:val="heading 1"/>
    <w:basedOn w:val="Normal"/>
    <w:next w:val="Normal"/>
    <w:link w:val="Heading1Char"/>
    <w:uiPriority w:val="9"/>
    <w:qFormat/>
    <w:pPr>
      <w:jc w:val="both"/>
      <w:outlineLvl w:val="0"/>
    </w:pPr>
    <w:rPr>
      <w:rFonts w:eastAsiaTheme="majorEastAsia" w:cstheme="majorBidi"/>
      <w:bCs/>
      <w:szCs w:val="28"/>
    </w:rPr>
  </w:style>
  <w:style w:type="paragraph" w:styleId="Heading2">
    <w:name w:val="heading 2"/>
    <w:basedOn w:val="Normal"/>
    <w:next w:val="Normal"/>
    <w:link w:val="Heading2Char"/>
    <w:uiPriority w:val="9"/>
    <w:semiHidden/>
    <w:unhideWhenUsed/>
    <w:qFormat/>
    <w:pPr>
      <w:jc w:val="both"/>
      <w:outlineLvl w:val="1"/>
    </w:pPr>
    <w:rPr>
      <w:rFonts w:eastAsiaTheme="majorEastAsia" w:cstheme="majorBidi"/>
      <w:bCs/>
      <w:szCs w:val="26"/>
    </w:rPr>
  </w:style>
  <w:style w:type="paragraph" w:styleId="Heading3">
    <w:name w:val="heading 3"/>
    <w:basedOn w:val="Normal"/>
    <w:next w:val="Normal"/>
    <w:link w:val="Heading3Char"/>
    <w:uiPriority w:val="9"/>
    <w:semiHidden/>
    <w:unhideWhenUsed/>
    <w:pPr>
      <w:jc w:val="both"/>
      <w:outlineLvl w:val="2"/>
    </w:pPr>
    <w:rPr>
      <w:rFonts w:eastAsiaTheme="majorEastAsia" w:cstheme="majorBidi"/>
      <w:bCs/>
    </w:rPr>
  </w:style>
  <w:style w:type="paragraph" w:styleId="Heading4">
    <w:name w:val="heading 4"/>
    <w:basedOn w:val="Normal"/>
    <w:next w:val="Normal"/>
    <w:link w:val="Heading4Char"/>
    <w:uiPriority w:val="9"/>
    <w:semiHidden/>
    <w:unhideWhenUsed/>
    <w:pPr>
      <w:jc w:val="both"/>
      <w:outlineLvl w:val="3"/>
    </w:pPr>
    <w:rPr>
      <w:rFonts w:eastAsiaTheme="majorEastAsia" w:cstheme="majorBidi"/>
      <w:bCs/>
      <w:iCs/>
    </w:rPr>
  </w:style>
  <w:style w:type="paragraph" w:styleId="Heading5">
    <w:name w:val="heading 5"/>
    <w:basedOn w:val="Normal"/>
    <w:next w:val="Normal"/>
    <w:link w:val="Heading5Char"/>
    <w:uiPriority w:val="9"/>
    <w:semiHidden/>
    <w:unhideWhenUsed/>
    <w:pPr>
      <w:jc w:val="both"/>
      <w:outlineLvl w:val="4"/>
    </w:pPr>
    <w:rPr>
      <w:rFonts w:eastAsiaTheme="majorEastAsia" w:cstheme="majorBidi"/>
    </w:rPr>
  </w:style>
  <w:style w:type="paragraph" w:styleId="Heading6">
    <w:name w:val="heading 6"/>
    <w:basedOn w:val="Normal"/>
    <w:next w:val="Normal"/>
    <w:link w:val="Heading6Char"/>
    <w:uiPriority w:val="9"/>
    <w:semiHidden/>
    <w:unhideWhenUsed/>
    <w:pPr>
      <w:jc w:val="both"/>
      <w:outlineLvl w:val="5"/>
    </w:pPr>
    <w:rPr>
      <w:rFonts w:eastAsiaTheme="majorEastAsia" w:cstheme="majorBidi"/>
      <w:iCs/>
    </w:rPr>
  </w:style>
  <w:style w:type="paragraph" w:styleId="Heading7">
    <w:name w:val="heading 7"/>
    <w:basedOn w:val="Normal"/>
    <w:next w:val="Normal"/>
    <w:link w:val="Heading7Char"/>
    <w:uiPriority w:val="9"/>
    <w:semiHidden/>
    <w:unhideWhenUsed/>
    <w:pPr>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pPr>
      <w:jc w:val="both"/>
      <w:outlineLvl w:val="7"/>
    </w:pPr>
    <w:rPr>
      <w:rFonts w:eastAsiaTheme="majorEastAsia" w:cstheme="majorBidi"/>
      <w:szCs w:val="20"/>
    </w:rPr>
  </w:style>
  <w:style w:type="paragraph" w:styleId="Heading9">
    <w:name w:val="heading 9"/>
    <w:basedOn w:val="Normal"/>
    <w:next w:val="Normal"/>
    <w:link w:val="Heading9Char"/>
    <w:uiPriority w:val="9"/>
    <w:semiHidden/>
    <w:unhideWhenUsed/>
    <w:pPr>
      <w:jc w:val="both"/>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Page">
    <w:name w:val="TOC Page"/>
    <w:basedOn w:val="Normal"/>
    <w:unhideWhenUsed/>
    <w:pPr>
      <w:spacing w:after="120" w:line="240" w:lineRule="auto"/>
      <w:jc w:val="right"/>
    </w:pPr>
    <w:rPr>
      <w:b/>
    </w:rPr>
  </w:style>
  <w:style w:type="paragraph" w:customStyle="1" w:styleId="KBody">
    <w:name w:val="K Body"/>
    <w:basedOn w:val="Normal"/>
    <w:qFormat/>
    <w:pPr>
      <w:spacing w:after="240"/>
      <w:jc w:val="both"/>
    </w:pPr>
  </w:style>
  <w:style w:type="paragraph" w:customStyle="1" w:styleId="KBodyFirstIndent">
    <w:name w:val="K Body First Indent"/>
    <w:basedOn w:val="Normal"/>
    <w:next w:val="KBody"/>
    <w:qFormat/>
    <w:pPr>
      <w:spacing w:after="240"/>
      <w:ind w:firstLine="720"/>
      <w:jc w:val="both"/>
    </w:pPr>
  </w:style>
  <w:style w:type="paragraph" w:customStyle="1" w:styleId="KBullet1">
    <w:name w:val="K Bullet1"/>
    <w:basedOn w:val="Normal"/>
    <w:qFormat/>
    <w:pPr>
      <w:numPr>
        <w:numId w:val="6"/>
      </w:numPr>
      <w:tabs>
        <w:tab w:val="left" w:pos="720"/>
      </w:tabs>
      <w:spacing w:after="240"/>
      <w:ind w:hanging="720"/>
      <w:jc w:val="both"/>
    </w:pPr>
  </w:style>
  <w:style w:type="paragraph" w:customStyle="1" w:styleId="KBullet2">
    <w:name w:val="K Bullet2"/>
    <w:basedOn w:val="Normal"/>
    <w:qFormat/>
    <w:pPr>
      <w:numPr>
        <w:numId w:val="7"/>
      </w:numPr>
      <w:tabs>
        <w:tab w:val="left" w:pos="1440"/>
      </w:tabs>
      <w:spacing w:after="240"/>
      <w:ind w:hanging="720"/>
      <w:jc w:val="both"/>
    </w:pPr>
  </w:style>
  <w:style w:type="paragraph" w:customStyle="1" w:styleId="KBullet3">
    <w:name w:val="K Bullet3"/>
    <w:basedOn w:val="Normal"/>
    <w:qFormat/>
    <w:pPr>
      <w:numPr>
        <w:numId w:val="8"/>
      </w:numPr>
      <w:tabs>
        <w:tab w:val="left" w:pos="2160"/>
      </w:tabs>
      <w:spacing w:after="240"/>
      <w:ind w:hanging="720"/>
      <w:jc w:val="both"/>
    </w:pPr>
  </w:style>
  <w:style w:type="paragraph" w:customStyle="1" w:styleId="KBullet4">
    <w:name w:val="K Bullet4"/>
    <w:basedOn w:val="Normal"/>
    <w:qFormat/>
    <w:pPr>
      <w:numPr>
        <w:numId w:val="9"/>
      </w:numPr>
      <w:tabs>
        <w:tab w:val="left" w:pos="2880"/>
      </w:tabs>
      <w:spacing w:after="240"/>
      <w:ind w:hanging="720"/>
      <w:jc w:val="both"/>
    </w:pPr>
  </w:style>
  <w:style w:type="paragraph" w:customStyle="1" w:styleId="KBullet5">
    <w:name w:val="K Bullet5"/>
    <w:basedOn w:val="Normal"/>
    <w:qFormat/>
    <w:pPr>
      <w:numPr>
        <w:numId w:val="10"/>
      </w:numPr>
      <w:tabs>
        <w:tab w:val="left" w:pos="3600"/>
      </w:tabs>
      <w:spacing w:after="240"/>
      <w:ind w:left="3600" w:hanging="720"/>
      <w:jc w:val="both"/>
    </w:pPr>
  </w:style>
  <w:style w:type="paragraph" w:customStyle="1" w:styleId="KIndent1">
    <w:name w:val="K Indent1"/>
    <w:basedOn w:val="Normal"/>
    <w:qFormat/>
    <w:pPr>
      <w:spacing w:after="240"/>
      <w:ind w:left="720"/>
      <w:jc w:val="both"/>
    </w:pPr>
  </w:style>
  <w:style w:type="paragraph" w:customStyle="1" w:styleId="KIndent2">
    <w:name w:val="K Indent2"/>
    <w:basedOn w:val="Normal"/>
    <w:qFormat/>
    <w:pPr>
      <w:spacing w:after="240"/>
      <w:ind w:left="1440"/>
      <w:jc w:val="both"/>
    </w:pPr>
  </w:style>
  <w:style w:type="paragraph" w:customStyle="1" w:styleId="KIndent3">
    <w:name w:val="K Indent3"/>
    <w:basedOn w:val="Normal"/>
    <w:qFormat/>
    <w:pPr>
      <w:spacing w:after="240"/>
      <w:ind w:left="2160"/>
      <w:jc w:val="both"/>
    </w:pPr>
  </w:style>
  <w:style w:type="paragraph" w:customStyle="1" w:styleId="KIndent5">
    <w:name w:val="K Indent5"/>
    <w:basedOn w:val="Normal"/>
    <w:qFormat/>
    <w:pPr>
      <w:spacing w:after="240"/>
      <w:ind w:left="3600"/>
      <w:jc w:val="both"/>
    </w:pPr>
  </w:style>
  <w:style w:type="paragraph" w:customStyle="1" w:styleId="KIndentFL1">
    <w:name w:val="K IndentFL1"/>
    <w:basedOn w:val="Normal"/>
    <w:qFormat/>
    <w:pPr>
      <w:spacing w:after="240"/>
      <w:ind w:left="720" w:firstLine="720"/>
      <w:jc w:val="both"/>
    </w:pPr>
  </w:style>
  <w:style w:type="paragraph" w:customStyle="1" w:styleId="KIndentFL2">
    <w:name w:val="K IndentFL2"/>
    <w:basedOn w:val="Normal"/>
    <w:qFormat/>
    <w:pPr>
      <w:spacing w:after="240"/>
      <w:ind w:left="1440" w:firstLine="720"/>
      <w:jc w:val="both"/>
    </w:pPr>
  </w:style>
  <w:style w:type="paragraph" w:customStyle="1" w:styleId="KIndentFL3">
    <w:name w:val="K IndentFL3"/>
    <w:basedOn w:val="Normal"/>
    <w:qFormat/>
    <w:pPr>
      <w:spacing w:after="240"/>
      <w:ind w:left="2160" w:firstLine="720"/>
      <w:jc w:val="both"/>
    </w:pPr>
  </w:style>
  <w:style w:type="paragraph" w:customStyle="1" w:styleId="KIndentFL4">
    <w:name w:val="K IndentFL4"/>
    <w:basedOn w:val="Normal"/>
    <w:qFormat/>
    <w:pPr>
      <w:spacing w:after="240"/>
      <w:ind w:left="2880" w:firstLine="720"/>
      <w:jc w:val="both"/>
    </w:pPr>
  </w:style>
  <w:style w:type="paragraph" w:customStyle="1" w:styleId="KIndentFL5">
    <w:name w:val="K IndentFL5"/>
    <w:basedOn w:val="Normal"/>
    <w:qFormat/>
    <w:pPr>
      <w:spacing w:after="240"/>
      <w:ind w:left="3600" w:firstLine="720"/>
      <w:jc w:val="both"/>
    </w:pPr>
  </w:style>
  <w:style w:type="paragraph" w:customStyle="1" w:styleId="KSS">
    <w:name w:val="K SS"/>
    <w:basedOn w:val="Normal"/>
    <w:qFormat/>
    <w:pPr>
      <w:spacing w:after="240"/>
      <w:jc w:val="center"/>
    </w:pPr>
    <w:rPr>
      <w:b/>
    </w:rPr>
  </w:style>
  <w:style w:type="paragraph" w:customStyle="1" w:styleId="KST">
    <w:name w:val="K ST"/>
    <w:basedOn w:val="Normal"/>
    <w:next w:val="KSS"/>
    <w:qFormat/>
    <w:pPr>
      <w:spacing w:after="240"/>
      <w:jc w:val="center"/>
    </w:pPr>
    <w:rPr>
      <w:b/>
      <w:caps/>
    </w:rPr>
  </w:style>
  <w:style w:type="paragraph" w:customStyle="1" w:styleId="KTBody">
    <w:name w:val="K TBody"/>
    <w:basedOn w:val="Normal"/>
    <w:qFormat/>
    <w:pPr>
      <w:jc w:val="both"/>
    </w:pPr>
  </w:style>
  <w:style w:type="paragraph" w:customStyle="1" w:styleId="Quote5">
    <w:name w:val="Quote .5&quot;"/>
    <w:basedOn w:val="Normal"/>
    <w:qFormat/>
    <w:pPr>
      <w:spacing w:after="240"/>
      <w:ind w:left="720" w:right="720"/>
      <w:jc w:val="both"/>
    </w:pPr>
  </w:style>
  <w:style w:type="paragraph" w:customStyle="1" w:styleId="Quote1">
    <w:name w:val="Quote 1&quot;"/>
    <w:basedOn w:val="Normal"/>
    <w:qFormat/>
    <w:pPr>
      <w:spacing w:after="240"/>
      <w:ind w:left="1440" w:right="1440"/>
      <w:jc w:val="both"/>
    </w:pPr>
  </w:style>
  <w:style w:type="paragraph" w:customStyle="1" w:styleId="TitleBold">
    <w:name w:val="Title Bold"/>
    <w:basedOn w:val="Normal"/>
    <w:next w:val="KBody"/>
    <w:qFormat/>
    <w:pPr>
      <w:keepNext/>
      <w:keepLines/>
      <w:spacing w:after="240"/>
      <w:jc w:val="center"/>
    </w:pPr>
    <w:rPr>
      <w:b/>
    </w:rPr>
  </w:style>
  <w:style w:type="paragraph" w:customStyle="1" w:styleId="TitleCaps">
    <w:name w:val="Title Caps"/>
    <w:basedOn w:val="Normal"/>
    <w:next w:val="KBody"/>
    <w:qFormat/>
    <w:pPr>
      <w:keepNext/>
      <w:keepLines/>
      <w:spacing w:after="240"/>
      <w:jc w:val="center"/>
    </w:pPr>
    <w:rPr>
      <w:caps/>
    </w:rPr>
  </w:style>
  <w:style w:type="paragraph" w:customStyle="1" w:styleId="TitleLeftBold">
    <w:name w:val="Title Left Bold"/>
    <w:basedOn w:val="Normal"/>
    <w:next w:val="KBody"/>
    <w:qFormat/>
    <w:pPr>
      <w:keepNext/>
      <w:keepLines/>
      <w:spacing w:after="240"/>
    </w:pPr>
    <w:rPr>
      <w:b/>
    </w:rPr>
  </w:style>
  <w:style w:type="paragraph" w:customStyle="1" w:styleId="TitleLeftUnderline">
    <w:name w:val="Title Left Underline"/>
    <w:basedOn w:val="Normal"/>
    <w:next w:val="KBody"/>
    <w:qFormat/>
    <w:pPr>
      <w:keepNext/>
      <w:keepLines/>
      <w:spacing w:after="240"/>
    </w:pPr>
    <w:rPr>
      <w:u w:val="single"/>
    </w:rPr>
  </w:style>
  <w:style w:type="paragraph" w:styleId="TOC1">
    <w:name w:val="toc 1"/>
    <w:basedOn w:val="Normal"/>
    <w:next w:val="KTBody"/>
    <w:autoRedefine/>
    <w:uiPriority w:val="39"/>
    <w:semiHidden/>
    <w:unhideWhenUsed/>
    <w:pPr>
      <w:tabs>
        <w:tab w:val="right" w:leader="dot" w:pos="9000"/>
      </w:tabs>
      <w:spacing w:after="240" w:line="240" w:lineRule="auto"/>
      <w:ind w:left="720" w:right="864" w:hanging="720"/>
    </w:pPr>
  </w:style>
  <w:style w:type="paragraph" w:styleId="TOC2">
    <w:name w:val="toc 2"/>
    <w:basedOn w:val="Normal"/>
    <w:next w:val="KBody"/>
    <w:autoRedefine/>
    <w:uiPriority w:val="39"/>
    <w:semiHidden/>
    <w:unhideWhenUsed/>
    <w:pPr>
      <w:tabs>
        <w:tab w:val="right" w:leader="dot" w:pos="9274"/>
      </w:tabs>
      <w:spacing w:after="240" w:line="240" w:lineRule="auto"/>
      <w:ind w:left="1440" w:right="864" w:hanging="720"/>
    </w:pPr>
  </w:style>
  <w:style w:type="paragraph" w:styleId="TOC3">
    <w:name w:val="toc 3"/>
    <w:basedOn w:val="Normal"/>
    <w:next w:val="KBody"/>
    <w:autoRedefine/>
    <w:uiPriority w:val="39"/>
    <w:semiHidden/>
    <w:unhideWhenUsed/>
    <w:pPr>
      <w:tabs>
        <w:tab w:val="right" w:leader="dot" w:pos="9274"/>
      </w:tabs>
      <w:spacing w:after="240" w:line="240" w:lineRule="auto"/>
      <w:ind w:left="2160" w:right="864" w:hanging="720"/>
    </w:pPr>
  </w:style>
  <w:style w:type="paragraph" w:styleId="TOC4">
    <w:name w:val="toc 4"/>
    <w:basedOn w:val="Normal"/>
    <w:next w:val="KBody"/>
    <w:autoRedefine/>
    <w:uiPriority w:val="39"/>
    <w:semiHidden/>
    <w:unhideWhenUsed/>
    <w:pPr>
      <w:tabs>
        <w:tab w:val="right" w:leader="dot" w:pos="9274"/>
      </w:tabs>
      <w:spacing w:after="240" w:line="240" w:lineRule="auto"/>
      <w:ind w:left="2880" w:right="864" w:hanging="720"/>
    </w:pPr>
  </w:style>
  <w:style w:type="character" w:customStyle="1" w:styleId="Heading1Char">
    <w:name w:val="Heading 1 Char"/>
    <w:basedOn w:val="DefaultParagraphFont"/>
    <w:link w:val="Heading1"/>
    <w:uiPriority w:val="9"/>
    <w:rPr>
      <w:rFonts w:eastAsiaTheme="majorEastAsia" w:cstheme="majorBidi"/>
      <w:bCs/>
      <w:szCs w:val="28"/>
    </w:rPr>
  </w:style>
  <w:style w:type="paragraph" w:styleId="TOCHeading">
    <w:name w:val="TOC Heading"/>
    <w:basedOn w:val="Normal"/>
    <w:next w:val="TOC1"/>
    <w:uiPriority w:val="39"/>
    <w:semiHidden/>
    <w:unhideWhenUsed/>
    <w:pPr>
      <w:spacing w:line="240" w:lineRule="auto"/>
      <w:jc w:val="center"/>
    </w:pPr>
    <w:rPr>
      <w:caps/>
    </w:rPr>
  </w:style>
  <w:style w:type="character" w:styleId="Emphasis">
    <w:name w:val="Emphasis"/>
    <w:basedOn w:val="DefaultParagraphFont"/>
    <w:uiPriority w:val="20"/>
    <w:semiHidden/>
    <w:rPr>
      <w:i/>
      <w:i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uiPriority w:val="1"/>
    <w:rPr>
      <w:sz w:val="15"/>
    </w:rPr>
  </w:style>
  <w:style w:type="character" w:customStyle="1" w:styleId="Heading2Char">
    <w:name w:val="Heading 2 Char"/>
    <w:basedOn w:val="DefaultParagraphFont"/>
    <w:link w:val="Heading2"/>
    <w:uiPriority w:val="9"/>
    <w:semiHidden/>
    <w:rPr>
      <w:rFonts w:eastAsiaTheme="majorEastAsia" w:cstheme="majorBidi"/>
      <w:bCs/>
      <w:szCs w:val="26"/>
    </w:rPr>
  </w:style>
  <w:style w:type="character" w:customStyle="1" w:styleId="Heading3Char">
    <w:name w:val="Heading 3 Char"/>
    <w:basedOn w:val="DefaultParagraphFont"/>
    <w:link w:val="Heading3"/>
    <w:uiPriority w:val="9"/>
    <w:semiHidden/>
    <w:rPr>
      <w:rFonts w:eastAsiaTheme="majorEastAsia" w:cstheme="majorBidi"/>
      <w:bCs/>
    </w:rPr>
  </w:style>
  <w:style w:type="character" w:customStyle="1" w:styleId="Heading4Char">
    <w:name w:val="Heading 4 Char"/>
    <w:basedOn w:val="DefaultParagraphFont"/>
    <w:link w:val="Heading4"/>
    <w:uiPriority w:val="9"/>
    <w:semiHidden/>
    <w:rPr>
      <w:rFonts w:eastAsiaTheme="majorEastAsia" w:cstheme="majorBidi"/>
      <w:bCs/>
      <w:iCs/>
    </w:rPr>
  </w:style>
  <w:style w:type="character" w:customStyle="1" w:styleId="Heading5Char">
    <w:name w:val="Heading 5 Char"/>
    <w:basedOn w:val="DefaultParagraphFont"/>
    <w:link w:val="Heading5"/>
    <w:uiPriority w:val="9"/>
    <w:semiHidden/>
    <w:rPr>
      <w:rFonts w:eastAsiaTheme="majorEastAsia" w:cstheme="majorBidi"/>
    </w:rPr>
  </w:style>
  <w:style w:type="character" w:customStyle="1" w:styleId="Heading6Char">
    <w:name w:val="Heading 6 Char"/>
    <w:basedOn w:val="DefaultParagraphFont"/>
    <w:link w:val="Heading6"/>
    <w:uiPriority w:val="9"/>
    <w:semiHidden/>
    <w:rPr>
      <w:rFonts w:eastAsiaTheme="majorEastAsia" w:cstheme="majorBidi"/>
      <w:i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eastAsiaTheme="majorEastAsia" w:cstheme="majorBidi"/>
      <w:szCs w:val="20"/>
    </w:rPr>
  </w:style>
  <w:style w:type="character" w:customStyle="1" w:styleId="Heading9Char">
    <w:name w:val="Heading 9 Char"/>
    <w:basedOn w:val="DefaultParagraphFont"/>
    <w:link w:val="Heading9"/>
    <w:uiPriority w:val="9"/>
    <w:semiHidden/>
    <w:rPr>
      <w:rFonts w:eastAsiaTheme="majorEastAsia" w:cstheme="majorBidi"/>
      <w:iCs/>
      <w:color w:val="404040" w:themeColor="text1" w:themeTint="BF"/>
      <w:szCs w:val="20"/>
    </w:rPr>
  </w:style>
  <w:style w:type="paragraph" w:customStyle="1" w:styleId="Disclosure">
    <w:name w:val="Disclosure"/>
    <w:basedOn w:val="Normal"/>
    <w:qFormat/>
  </w:style>
  <w:style w:type="paragraph" w:styleId="Date">
    <w:name w:val="Date"/>
    <w:basedOn w:val="Normal"/>
    <w:next w:val="Normal"/>
    <w:link w:val="DateChar"/>
    <w:uiPriority w:val="99"/>
    <w:unhideWhenUsed/>
    <w:pPr>
      <w:spacing w:line="240" w:lineRule="auto"/>
      <w:jc w:val="right"/>
    </w:pPr>
    <w:rPr>
      <w:sz w:val="15"/>
    </w:rPr>
  </w:style>
  <w:style w:type="character" w:customStyle="1" w:styleId="DateChar">
    <w:name w:val="Date Char"/>
    <w:basedOn w:val="DefaultParagraphFont"/>
    <w:link w:val="Date"/>
    <w:uiPriority w:val="99"/>
    <w:rPr>
      <w:sz w:val="15"/>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5">
    <w:name w:val="toc 5"/>
    <w:basedOn w:val="Normal"/>
    <w:next w:val="KBody"/>
    <w:autoRedefine/>
    <w:uiPriority w:val="39"/>
    <w:semiHidden/>
    <w:unhideWhenUsed/>
    <w:pPr>
      <w:tabs>
        <w:tab w:val="right" w:leader="dot" w:pos="9274"/>
      </w:tabs>
      <w:spacing w:after="240" w:line="240" w:lineRule="auto"/>
      <w:ind w:left="3600" w:right="864" w:hanging="720"/>
    </w:pPr>
  </w:style>
  <w:style w:type="paragraph" w:styleId="FootnoteText">
    <w:name w:val="footnote text"/>
    <w:basedOn w:val="Normal"/>
    <w:link w:val="FootnoteTextChar"/>
    <w:uiPriority w:val="99"/>
    <w:semiHidden/>
    <w:unhideWhenUsed/>
    <w:pPr>
      <w:spacing w:after="120" w:line="240" w:lineRule="auto"/>
      <w:jc w:val="both"/>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pPr>
      <w:spacing w:after="12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customStyle="1" w:styleId="KIndent4">
    <w:name w:val="K Indent4"/>
    <w:basedOn w:val="Normal"/>
    <w:qFormat/>
    <w:pPr>
      <w:spacing w:after="240"/>
      <w:ind w:left="2880"/>
      <w:jc w:val="both"/>
    </w:pPr>
  </w:style>
  <w:style w:type="paragraph" w:customStyle="1" w:styleId="TitleCenter">
    <w:name w:val="Title Center"/>
    <w:basedOn w:val="Normal"/>
    <w:next w:val="KBody"/>
    <w:qFormat/>
    <w:pPr>
      <w:keepNext/>
      <w:keepLines/>
      <w:spacing w:after="240"/>
      <w:jc w:val="center"/>
    </w:pPr>
  </w:style>
  <w:style w:type="paragraph" w:styleId="TOC6">
    <w:name w:val="toc 6"/>
    <w:basedOn w:val="Normal"/>
    <w:next w:val="KBody"/>
    <w:autoRedefine/>
    <w:uiPriority w:val="39"/>
    <w:semiHidden/>
    <w:unhideWhenUsed/>
    <w:pPr>
      <w:tabs>
        <w:tab w:val="right" w:leader="dot" w:pos="9274"/>
      </w:tabs>
      <w:spacing w:after="240" w:line="240" w:lineRule="auto"/>
      <w:ind w:left="4320" w:right="864" w:hanging="720"/>
    </w:pPr>
  </w:style>
  <w:style w:type="paragraph" w:styleId="TOC7">
    <w:name w:val="toc 7"/>
    <w:basedOn w:val="Normal"/>
    <w:next w:val="KBody"/>
    <w:autoRedefine/>
    <w:uiPriority w:val="39"/>
    <w:semiHidden/>
    <w:unhideWhenUsed/>
    <w:pPr>
      <w:tabs>
        <w:tab w:val="right" w:leader="dot" w:pos="9274"/>
      </w:tabs>
      <w:spacing w:after="240" w:line="240" w:lineRule="auto"/>
      <w:ind w:left="5040" w:right="864" w:hanging="720"/>
    </w:pPr>
  </w:style>
  <w:style w:type="paragraph" w:styleId="TOC8">
    <w:name w:val="toc 8"/>
    <w:basedOn w:val="Normal"/>
    <w:next w:val="KBody"/>
    <w:autoRedefine/>
    <w:uiPriority w:val="39"/>
    <w:semiHidden/>
    <w:unhideWhenUsed/>
    <w:pPr>
      <w:tabs>
        <w:tab w:val="right" w:leader="dot" w:pos="9274"/>
      </w:tabs>
      <w:spacing w:after="240" w:line="240" w:lineRule="auto"/>
      <w:ind w:left="5760" w:right="864" w:hanging="720"/>
    </w:pPr>
  </w:style>
  <w:style w:type="paragraph" w:styleId="TOC9">
    <w:name w:val="toc 9"/>
    <w:basedOn w:val="Normal"/>
    <w:next w:val="KBody"/>
    <w:autoRedefine/>
    <w:uiPriority w:val="39"/>
    <w:semiHidden/>
    <w:unhideWhenUsed/>
    <w:pPr>
      <w:tabs>
        <w:tab w:val="right" w:leader="dot" w:pos="9274"/>
      </w:tabs>
      <w:spacing w:after="240" w:line="240" w:lineRule="auto"/>
      <w:ind w:left="6480" w:right="864" w:hanging="720"/>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ocumentMap">
    <w:name w:val="Document Map"/>
    <w:basedOn w:val="Normal"/>
    <w:link w:val="DocumentMapChar"/>
    <w:uiPriority w:val="99"/>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line="240" w:lineRule="auto"/>
      <w:ind w:left="220" w:hanging="220"/>
    </w:pPr>
  </w:style>
  <w:style w:type="paragraph" w:styleId="Index2">
    <w:name w:val="index 2"/>
    <w:basedOn w:val="Normal"/>
    <w:next w:val="Normal"/>
    <w:autoRedefine/>
    <w:uiPriority w:val="99"/>
    <w:semiHidden/>
    <w:unhideWhenUsed/>
    <w:pPr>
      <w:spacing w:line="240" w:lineRule="auto"/>
      <w:ind w:left="440" w:hanging="220"/>
    </w:pPr>
  </w:style>
  <w:style w:type="paragraph" w:styleId="Index3">
    <w:name w:val="index 3"/>
    <w:basedOn w:val="Normal"/>
    <w:next w:val="Normal"/>
    <w:autoRedefine/>
    <w:uiPriority w:val="99"/>
    <w:semiHidden/>
    <w:unhideWhenUsed/>
    <w:pPr>
      <w:spacing w:line="240" w:lineRule="auto"/>
      <w:ind w:left="660" w:hanging="220"/>
    </w:pPr>
  </w:style>
  <w:style w:type="paragraph" w:styleId="Index4">
    <w:name w:val="index 4"/>
    <w:basedOn w:val="Normal"/>
    <w:next w:val="Normal"/>
    <w:autoRedefine/>
    <w:uiPriority w:val="99"/>
    <w:semiHidden/>
    <w:unhideWhenUsed/>
    <w:pPr>
      <w:spacing w:line="240" w:lineRule="auto"/>
      <w:ind w:left="880" w:hanging="220"/>
    </w:pPr>
  </w:style>
  <w:style w:type="paragraph" w:styleId="Index5">
    <w:name w:val="index 5"/>
    <w:basedOn w:val="Normal"/>
    <w:next w:val="Normal"/>
    <w:autoRedefine/>
    <w:uiPriority w:val="99"/>
    <w:semiHidden/>
    <w:unhideWhenUsed/>
    <w:pPr>
      <w:spacing w:line="240" w:lineRule="auto"/>
      <w:ind w:left="1100" w:hanging="220"/>
    </w:pPr>
  </w:style>
  <w:style w:type="paragraph" w:styleId="Index6">
    <w:name w:val="index 6"/>
    <w:basedOn w:val="Normal"/>
    <w:next w:val="Normal"/>
    <w:autoRedefine/>
    <w:uiPriority w:val="99"/>
    <w:semiHidden/>
    <w:unhideWhenUsed/>
    <w:pPr>
      <w:spacing w:line="240" w:lineRule="auto"/>
      <w:ind w:left="1320" w:hanging="220"/>
    </w:pPr>
  </w:style>
  <w:style w:type="paragraph" w:styleId="Index7">
    <w:name w:val="index 7"/>
    <w:basedOn w:val="Normal"/>
    <w:next w:val="Normal"/>
    <w:autoRedefine/>
    <w:uiPriority w:val="99"/>
    <w:semiHidden/>
    <w:unhideWhenUsed/>
    <w:pPr>
      <w:spacing w:line="240" w:lineRule="auto"/>
      <w:ind w:left="1540" w:hanging="220"/>
    </w:pPr>
  </w:style>
  <w:style w:type="paragraph" w:styleId="Index8">
    <w:name w:val="index 8"/>
    <w:basedOn w:val="Normal"/>
    <w:next w:val="Normal"/>
    <w:autoRedefine/>
    <w:uiPriority w:val="99"/>
    <w:semiHidden/>
    <w:unhideWhenUsed/>
    <w:pPr>
      <w:spacing w:line="240" w:lineRule="auto"/>
      <w:ind w:left="1760" w:hanging="220"/>
    </w:pPr>
  </w:style>
  <w:style w:type="paragraph" w:styleId="Index9">
    <w:name w:val="index 9"/>
    <w:basedOn w:val="Normal"/>
    <w:next w:val="Normal"/>
    <w:autoRedefine/>
    <w:uiPriority w:val="99"/>
    <w:semiHidden/>
    <w:unhideWhenUsed/>
    <w:pPr>
      <w:spacing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qFormat/>
    <w:rPr>
      <w:b/>
      <w:bCs/>
      <w:i/>
      <w:iCs/>
      <w:color w:val="4F81BD" w:themeColor="accent1"/>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pPr>
      <w:spacing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semiHidden/>
    <w:unhideWhenUs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08626">
      <w:bodyDiv w:val="1"/>
      <w:marLeft w:val="0"/>
      <w:marRight w:val="0"/>
      <w:marTop w:val="0"/>
      <w:marBottom w:val="0"/>
      <w:divBdr>
        <w:top w:val="none" w:sz="0" w:space="0" w:color="auto"/>
        <w:left w:val="none" w:sz="0" w:space="0" w:color="auto"/>
        <w:bottom w:val="none" w:sz="0" w:space="0" w:color="auto"/>
        <w:right w:val="none" w:sz="0" w:space="0" w:color="auto"/>
      </w:divBdr>
    </w:div>
    <w:div w:id="192776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regulations.gov/"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LG%20Templates\Cor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D9599-F7BB-46AD-A542-FFC28790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55</TotalTime>
  <Pages>4</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 Jane E.</dc:creator>
  <cp:lastModifiedBy>Nilan, Jane E.</cp:lastModifiedBy>
  <cp:revision>3</cp:revision>
  <dcterms:created xsi:type="dcterms:W3CDTF">2018-08-22T13:03:00Z</dcterms:created>
  <dcterms:modified xsi:type="dcterms:W3CDTF">2018-08-22T17:13:00Z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 </vt:lpwstr>
  </property>
</Properties>
</file>